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8DE" w:rsidRDefault="000878DE" w:rsidP="000878DE">
      <w:pPr>
        <w:spacing w:line="0" w:lineRule="atLeast"/>
        <w:jc w:val="center"/>
        <w:rPr>
          <w:rFonts w:ascii="Arial" w:eastAsia="Arial" w:hAnsi="Arial"/>
          <w:sz w:val="28"/>
        </w:rPr>
      </w:pPr>
      <w:bookmarkStart w:id="0" w:name="page1"/>
      <w:bookmarkEnd w:id="0"/>
      <w:r>
        <w:rPr>
          <w:rFonts w:ascii="Arial" w:eastAsia="Arial" w:hAnsi="Arial"/>
          <w:sz w:val="28"/>
        </w:rPr>
        <w:t>Всероссийская олимпиада школьников по математике. 2018–2019 уч. год.</w:t>
      </w:r>
    </w:p>
    <w:p w:rsidR="000878DE" w:rsidRDefault="000878DE" w:rsidP="000878DE">
      <w:pPr>
        <w:spacing w:line="16" w:lineRule="exact"/>
        <w:rPr>
          <w:rFonts w:ascii="Times New Roman" w:eastAsia="Times New Roman" w:hAnsi="Times New Roman"/>
          <w:sz w:val="24"/>
        </w:rPr>
      </w:pPr>
    </w:p>
    <w:p w:rsidR="000878DE" w:rsidRDefault="000878DE" w:rsidP="000878DE">
      <w:pPr>
        <w:spacing w:line="0" w:lineRule="atLeast"/>
        <w:jc w:val="center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Школьный этап.</w:t>
      </w:r>
    </w:p>
    <w:p w:rsidR="000878DE" w:rsidRDefault="000878DE" w:rsidP="000878DE">
      <w:pPr>
        <w:spacing w:line="193" w:lineRule="exact"/>
        <w:rPr>
          <w:rFonts w:ascii="Times New Roman" w:eastAsia="Times New Roman" w:hAnsi="Times New Roman"/>
          <w:sz w:val="24"/>
        </w:rPr>
      </w:pPr>
    </w:p>
    <w:p w:rsidR="000878DE" w:rsidRDefault="000878DE" w:rsidP="000878DE">
      <w:pPr>
        <w:numPr>
          <w:ilvl w:val="1"/>
          <w:numId w:val="1"/>
        </w:numPr>
        <w:tabs>
          <w:tab w:val="left" w:pos="4880"/>
        </w:tabs>
        <w:spacing w:line="0" w:lineRule="atLeast"/>
        <w:ind w:left="4880" w:hanging="514"/>
        <w:rPr>
          <w:rFonts w:ascii="Arial" w:eastAsia="Arial" w:hAnsi="Arial"/>
          <w:sz w:val="34"/>
        </w:rPr>
      </w:pPr>
      <w:r>
        <w:rPr>
          <w:rFonts w:ascii="Arial" w:eastAsia="Arial" w:hAnsi="Arial"/>
          <w:sz w:val="34"/>
        </w:rPr>
        <w:t>класс</w:t>
      </w:r>
    </w:p>
    <w:p w:rsidR="000878DE" w:rsidRDefault="000878DE" w:rsidP="000878DE">
      <w:pPr>
        <w:spacing w:line="334" w:lineRule="exact"/>
        <w:rPr>
          <w:rFonts w:ascii="Arial" w:eastAsia="Arial" w:hAnsi="Arial"/>
          <w:sz w:val="34"/>
        </w:rPr>
      </w:pPr>
    </w:p>
    <w:p w:rsidR="000878DE" w:rsidRDefault="000878DE" w:rsidP="000878DE">
      <w:pPr>
        <w:numPr>
          <w:ilvl w:val="0"/>
          <w:numId w:val="2"/>
        </w:numPr>
        <w:tabs>
          <w:tab w:val="left" w:pos="534"/>
        </w:tabs>
        <w:spacing w:line="264" w:lineRule="auto"/>
        <w:jc w:val="both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(7 баллов) В трёхзначном числе первую цифру (разряд сотен) увеличили на 3, вторую на 2, третью на 1. В итоге число увеличилось в 4 раза. Приведите пример такого исходного числа.</w:t>
      </w:r>
    </w:p>
    <w:p w:rsidR="000878DE" w:rsidRDefault="000878DE" w:rsidP="000878DE">
      <w:pPr>
        <w:spacing w:line="122" w:lineRule="exact"/>
        <w:rPr>
          <w:rFonts w:ascii="Times New Roman" w:eastAsia="Times New Roman" w:hAnsi="Times New Roman"/>
          <w:sz w:val="24"/>
        </w:rPr>
      </w:pPr>
    </w:p>
    <w:p w:rsidR="000878DE" w:rsidRDefault="000878DE" w:rsidP="000878DE">
      <w:pPr>
        <w:spacing w:line="0" w:lineRule="atLeast"/>
        <w:ind w:left="70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Ответ: 107.</w:t>
      </w:r>
    </w:p>
    <w:p w:rsidR="000878DE" w:rsidRDefault="000878DE" w:rsidP="000878DE">
      <w:pPr>
        <w:spacing w:line="186" w:lineRule="exact"/>
        <w:rPr>
          <w:rFonts w:ascii="Times New Roman" w:eastAsia="Times New Roman" w:hAnsi="Times New Roman"/>
          <w:sz w:val="24"/>
        </w:rPr>
      </w:pPr>
    </w:p>
    <w:p w:rsidR="000878DE" w:rsidRDefault="000878DE" w:rsidP="000878DE">
      <w:pPr>
        <w:spacing w:line="264" w:lineRule="auto"/>
        <w:ind w:left="700"/>
        <w:jc w:val="both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Решение. Ответ может быть найден следующим способом. Пусть x искомое число. Тогда условие задачи мгновенно приводит к уравнению x + 321 = 4x, единственным решением которого служит x = 107.</w:t>
      </w:r>
    </w:p>
    <w:p w:rsidR="000878DE" w:rsidRDefault="000878DE" w:rsidP="000878DE">
      <w:pPr>
        <w:spacing w:line="122" w:lineRule="exact"/>
        <w:rPr>
          <w:rFonts w:ascii="Times New Roman" w:eastAsia="Times New Roman" w:hAnsi="Times New Roman"/>
          <w:sz w:val="24"/>
        </w:rPr>
      </w:pPr>
    </w:p>
    <w:p w:rsidR="000878DE" w:rsidRDefault="000878DE" w:rsidP="000878DE">
      <w:pPr>
        <w:spacing w:line="252" w:lineRule="auto"/>
        <w:ind w:left="700"/>
        <w:jc w:val="both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Критерии. Правильный ответ, даже без каких-либо комментариев: 7 баллов.</w:t>
      </w:r>
    </w:p>
    <w:p w:rsidR="000878DE" w:rsidRDefault="000878DE" w:rsidP="000878DE">
      <w:pPr>
        <w:spacing w:line="1" w:lineRule="exact"/>
        <w:rPr>
          <w:rFonts w:ascii="Times New Roman" w:eastAsia="Times New Roman" w:hAnsi="Times New Roman"/>
          <w:sz w:val="24"/>
        </w:rPr>
      </w:pPr>
    </w:p>
    <w:p w:rsidR="000878DE" w:rsidRDefault="000878DE" w:rsidP="000878DE">
      <w:pPr>
        <w:spacing w:line="0" w:lineRule="atLeast"/>
        <w:ind w:left="70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Неправильный ответ: 0 баллов.</w:t>
      </w:r>
    </w:p>
    <w:p w:rsidR="000878DE" w:rsidRDefault="000878DE" w:rsidP="000878DE">
      <w:pPr>
        <w:spacing w:line="186" w:lineRule="exact"/>
        <w:rPr>
          <w:rFonts w:ascii="Times New Roman" w:eastAsia="Times New Roman" w:hAnsi="Times New Roman"/>
          <w:sz w:val="24"/>
        </w:rPr>
      </w:pPr>
    </w:p>
    <w:p w:rsidR="000878DE" w:rsidRDefault="000878DE" w:rsidP="000878DE">
      <w:pPr>
        <w:numPr>
          <w:ilvl w:val="0"/>
          <w:numId w:val="3"/>
        </w:numPr>
        <w:tabs>
          <w:tab w:val="left" w:pos="534"/>
        </w:tabs>
        <w:spacing w:line="278" w:lineRule="auto"/>
        <w:jc w:val="both"/>
        <w:rPr>
          <w:rFonts w:ascii="Arial" w:eastAsia="Arial" w:hAnsi="Arial"/>
          <w:sz w:val="27"/>
        </w:rPr>
      </w:pPr>
      <w:r>
        <w:rPr>
          <w:rFonts w:ascii="Arial" w:eastAsia="Arial" w:hAnsi="Arial"/>
          <w:sz w:val="27"/>
        </w:rPr>
        <w:t>(7 баллов) Билет в кино стоил 300 рублей. Когда цену понизили, количество посетителей увеличилось на 50 процентов, а выручка кинотеатра выросла на 35 процентов. Сколько рублей составляет цена одного билета теперь?</w:t>
      </w:r>
    </w:p>
    <w:p w:rsidR="000878DE" w:rsidRDefault="000878DE" w:rsidP="000878DE">
      <w:pPr>
        <w:spacing w:line="106" w:lineRule="exact"/>
        <w:rPr>
          <w:rFonts w:ascii="Times New Roman" w:eastAsia="Times New Roman" w:hAnsi="Times New Roman"/>
          <w:sz w:val="24"/>
        </w:rPr>
      </w:pPr>
    </w:p>
    <w:p w:rsidR="000878DE" w:rsidRDefault="000878DE" w:rsidP="000878DE">
      <w:pPr>
        <w:spacing w:line="0" w:lineRule="atLeast"/>
        <w:ind w:left="70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Ответ: 270.</w:t>
      </w:r>
    </w:p>
    <w:p w:rsidR="000878DE" w:rsidRDefault="000878DE" w:rsidP="000878DE">
      <w:pPr>
        <w:spacing w:line="186" w:lineRule="exact"/>
        <w:rPr>
          <w:rFonts w:ascii="Times New Roman" w:eastAsia="Times New Roman" w:hAnsi="Times New Roman"/>
          <w:sz w:val="24"/>
        </w:rPr>
      </w:pPr>
    </w:p>
    <w:p w:rsidR="000878DE" w:rsidRDefault="000878DE" w:rsidP="000878DE">
      <w:pPr>
        <w:spacing w:line="305" w:lineRule="auto"/>
        <w:ind w:left="700"/>
        <w:jc w:val="both"/>
        <w:rPr>
          <w:rFonts w:ascii="Arial" w:eastAsia="Arial" w:hAnsi="Arial"/>
          <w:sz w:val="26"/>
        </w:rPr>
      </w:pPr>
      <w:r>
        <w:rPr>
          <w:rFonts w:ascii="Arial" w:eastAsia="Arial" w:hAnsi="Arial"/>
          <w:sz w:val="26"/>
        </w:rPr>
        <w:t>Решение. Пусть цена нового билета составляет s рублей. Пусть изначально количество посетителей равнялось N, а после увеличения на 50% стало равняться 1,5N . Тогда по условию нынешняя выручка кинотеатра 1,5N ·s на 35% больше, чем N · 300, откуда имеем 1,5N s = 1,35 · N · 300, и s = 270.</w:t>
      </w:r>
    </w:p>
    <w:p w:rsidR="000878DE" w:rsidRDefault="000878DE" w:rsidP="000878DE">
      <w:pPr>
        <w:spacing w:line="3" w:lineRule="exact"/>
        <w:rPr>
          <w:rFonts w:ascii="Times New Roman" w:eastAsia="Times New Roman" w:hAnsi="Times New Roman"/>
          <w:sz w:val="24"/>
        </w:rPr>
      </w:pPr>
    </w:p>
    <w:p w:rsidR="000878DE" w:rsidRDefault="000878DE" w:rsidP="000878DE">
      <w:pPr>
        <w:spacing w:line="0" w:lineRule="atLeast"/>
        <w:ind w:left="70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Критерии. Любое правильное решение: 7 баллов.</w:t>
      </w:r>
    </w:p>
    <w:p w:rsidR="000878DE" w:rsidRDefault="000878DE" w:rsidP="000878DE">
      <w:pPr>
        <w:spacing w:line="16" w:lineRule="exact"/>
        <w:rPr>
          <w:rFonts w:ascii="Times New Roman" w:eastAsia="Times New Roman" w:hAnsi="Times New Roman"/>
          <w:sz w:val="24"/>
        </w:rPr>
      </w:pPr>
    </w:p>
    <w:p w:rsidR="000878DE" w:rsidRDefault="000878DE" w:rsidP="000878DE">
      <w:pPr>
        <w:spacing w:line="0" w:lineRule="atLeast"/>
        <w:ind w:left="70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Приведен только верный ответ: 1 балл.</w:t>
      </w:r>
    </w:p>
    <w:p w:rsidR="000878DE" w:rsidRDefault="000878DE" w:rsidP="000878DE">
      <w:pPr>
        <w:spacing w:line="186" w:lineRule="exact"/>
        <w:rPr>
          <w:rFonts w:ascii="Times New Roman" w:eastAsia="Times New Roman" w:hAnsi="Times New Roman"/>
          <w:sz w:val="24"/>
        </w:rPr>
      </w:pPr>
    </w:p>
    <w:p w:rsidR="000878DE" w:rsidRDefault="000878DE" w:rsidP="000878DE">
      <w:pPr>
        <w:numPr>
          <w:ilvl w:val="0"/>
          <w:numId w:val="4"/>
        </w:numPr>
        <w:tabs>
          <w:tab w:val="left" w:pos="534"/>
        </w:tabs>
        <w:spacing w:line="264" w:lineRule="auto"/>
        <w:jc w:val="both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(7 баллов) Дана арифметическая прогрессия. Сумма первых её 10 членов равна 60, а сумма первых 20 её членов равна 320. Чему может быть равен 15-й член этой прогрессии?</w:t>
      </w:r>
    </w:p>
    <w:p w:rsidR="000878DE" w:rsidRDefault="000878DE" w:rsidP="000878DE">
      <w:pPr>
        <w:spacing w:line="122" w:lineRule="exact"/>
        <w:rPr>
          <w:rFonts w:ascii="Times New Roman" w:eastAsia="Times New Roman" w:hAnsi="Times New Roman"/>
          <w:sz w:val="24"/>
        </w:rPr>
      </w:pPr>
    </w:p>
    <w:p w:rsidR="000878DE" w:rsidRDefault="000878DE" w:rsidP="000878DE">
      <w:pPr>
        <w:spacing w:line="0" w:lineRule="atLeast"/>
        <w:ind w:left="70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Ответ: 25.</w:t>
      </w:r>
    </w:p>
    <w:p w:rsidR="000878DE" w:rsidRDefault="000878DE" w:rsidP="000878DE">
      <w:pPr>
        <w:spacing w:line="186" w:lineRule="exact"/>
        <w:rPr>
          <w:rFonts w:ascii="Times New Roman" w:eastAsia="Times New Roman" w:hAnsi="Times New Roman"/>
          <w:sz w:val="24"/>
        </w:rPr>
      </w:pPr>
    </w:p>
    <w:p w:rsidR="000878DE" w:rsidRDefault="000878DE" w:rsidP="000878DE">
      <w:pPr>
        <w:spacing w:line="287" w:lineRule="auto"/>
        <w:ind w:left="700"/>
        <w:jc w:val="both"/>
        <w:rPr>
          <w:rFonts w:ascii="Arial" w:eastAsia="Arial" w:hAnsi="Arial"/>
          <w:sz w:val="27"/>
        </w:rPr>
      </w:pPr>
      <w:r>
        <w:rPr>
          <w:rFonts w:ascii="Arial" w:eastAsia="Arial" w:hAnsi="Arial"/>
          <w:sz w:val="27"/>
        </w:rPr>
        <w:t>Решение. Пусть первый член последовательности равен a, а разность рав-на b. Тогда сумма первых 10 её членов равна a + (a + b) + . . . + (a + 9b) = 10a+45b. Сумма первых двадцати членов равна a+(a+b)+. . .+(a+19b) = 20a + 190b. По условию 10a + 45b = 60, 20a + 190b = 320. Решая систему, находим a = −3, b = 2. Тогда 15-й член это a + 14b = 25.</w:t>
      </w:r>
    </w:p>
    <w:p w:rsidR="000878DE" w:rsidRDefault="000878DE" w:rsidP="000878DE">
      <w:pPr>
        <w:spacing w:line="5" w:lineRule="exact"/>
        <w:rPr>
          <w:rFonts w:ascii="Times New Roman" w:eastAsia="Times New Roman" w:hAnsi="Times New Roman"/>
          <w:sz w:val="24"/>
        </w:rPr>
      </w:pPr>
    </w:p>
    <w:p w:rsidR="000878DE" w:rsidRDefault="000878DE" w:rsidP="000878DE">
      <w:pPr>
        <w:spacing w:line="0" w:lineRule="atLeast"/>
        <w:ind w:left="70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Критерии. Любое правильное решение: 7 баллов.</w:t>
      </w:r>
    </w:p>
    <w:p w:rsidR="000878DE" w:rsidRDefault="000878DE" w:rsidP="000878DE">
      <w:pPr>
        <w:spacing w:line="16" w:lineRule="exact"/>
        <w:rPr>
          <w:rFonts w:ascii="Times New Roman" w:eastAsia="Times New Roman" w:hAnsi="Times New Roman"/>
          <w:sz w:val="24"/>
        </w:rPr>
      </w:pPr>
    </w:p>
    <w:p w:rsidR="000878DE" w:rsidRDefault="000878DE" w:rsidP="000878DE">
      <w:pPr>
        <w:numPr>
          <w:ilvl w:val="0"/>
          <w:numId w:val="5"/>
        </w:numPr>
        <w:tabs>
          <w:tab w:val="left" w:pos="1026"/>
        </w:tabs>
        <w:spacing w:line="252" w:lineRule="auto"/>
        <w:ind w:left="700" w:firstLine="5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целом правильное решение, содержащее арифметические ошибки, не влияющие на ход решения: 5 баллов.</w:t>
      </w:r>
    </w:p>
    <w:p w:rsidR="000878DE" w:rsidRDefault="000878DE" w:rsidP="000878DE">
      <w:pPr>
        <w:spacing w:line="0" w:lineRule="atLeast"/>
        <w:ind w:left="70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Только ответ: 1 балл.</w:t>
      </w:r>
    </w:p>
    <w:p w:rsidR="000878DE" w:rsidRDefault="000878DE" w:rsidP="000878DE">
      <w:pPr>
        <w:spacing w:line="0" w:lineRule="atLeast"/>
        <w:ind w:left="700"/>
        <w:rPr>
          <w:rFonts w:ascii="Arial" w:eastAsia="Arial" w:hAnsi="Arial"/>
          <w:sz w:val="28"/>
        </w:rPr>
        <w:sectPr w:rsidR="000878DE">
          <w:footerReference w:type="default" r:id="rId7"/>
          <w:pgSz w:w="11900" w:h="16838"/>
          <w:pgMar w:top="856" w:right="866" w:bottom="824" w:left="860" w:header="0" w:footer="0" w:gutter="0"/>
          <w:cols w:space="0" w:equalWidth="0">
            <w:col w:w="10180"/>
          </w:cols>
          <w:docGrid w:linePitch="360"/>
        </w:sectPr>
      </w:pPr>
    </w:p>
    <w:p w:rsidR="000878DE" w:rsidRDefault="000878DE" w:rsidP="000878DE">
      <w:pPr>
        <w:numPr>
          <w:ilvl w:val="0"/>
          <w:numId w:val="6"/>
        </w:numPr>
        <w:tabs>
          <w:tab w:val="left" w:pos="534"/>
        </w:tabs>
        <w:spacing w:line="221" w:lineRule="auto"/>
        <w:rPr>
          <w:rFonts w:ascii="Arial" w:eastAsia="Arial" w:hAnsi="Arial"/>
          <w:sz w:val="28"/>
        </w:rPr>
      </w:pPr>
      <w:bookmarkStart w:id="1" w:name="page2"/>
      <w:bookmarkEnd w:id="1"/>
      <w:r>
        <w:rPr>
          <w:rFonts w:ascii="Arial" w:eastAsia="Arial" w:hAnsi="Arial"/>
          <w:sz w:val="28"/>
        </w:rPr>
        <w:lastRenderedPageBreak/>
        <w:t xml:space="preserve">(7 баллов) На плоскости дан квадрат ABCD со стороной 1 и точка X (см. рисунок). Известно, что XA = </w:t>
      </w:r>
      <w:r>
        <w:rPr>
          <w:rFonts w:ascii="Arial" w:eastAsia="Arial" w:hAnsi="Arial"/>
          <w:sz w:val="56"/>
          <w:vertAlign w:val="superscript"/>
        </w:rPr>
        <w:t>√</w:t>
      </w:r>
      <w:r>
        <w:rPr>
          <w:rFonts w:ascii="Arial" w:eastAsia="Arial" w:hAnsi="Arial"/>
          <w:sz w:val="28"/>
        </w:rPr>
        <w:t xml:space="preserve">5, XC = </w:t>
      </w:r>
      <w:r>
        <w:rPr>
          <w:rFonts w:ascii="Arial" w:eastAsia="Arial" w:hAnsi="Arial"/>
          <w:sz w:val="56"/>
          <w:vertAlign w:val="superscript"/>
        </w:rPr>
        <w:t>√</w:t>
      </w:r>
      <w:r>
        <w:rPr>
          <w:rFonts w:ascii="Arial" w:eastAsia="Arial" w:hAnsi="Arial"/>
          <w:sz w:val="28"/>
        </w:rPr>
        <w:t>7. Чему равно XB?</w:t>
      </w:r>
    </w:p>
    <w:p w:rsidR="000878DE" w:rsidRDefault="000878DE" w:rsidP="000878DE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sz w:val="28"/>
        </w:rPr>
        <w:pict>
          <v:line id="_x0000_s1026" style="position:absolute;z-index:-251656192" from="214.05pt,-26.25pt" to="221.1pt,-26.25pt" o:userdrawn="t" strokeweight=".19872mm"/>
        </w:pict>
      </w:r>
      <w:r>
        <w:rPr>
          <w:rFonts w:ascii="Arial" w:eastAsia="Arial" w:hAnsi="Arial"/>
          <w:sz w:val="28"/>
        </w:rPr>
        <w:pict>
          <v:line id="_x0000_s1027" style="position:absolute;z-index:-251655168" from="284.15pt,-26.25pt" to="291.2pt,-26.25pt" o:userdrawn="t" strokeweight=".19872mm"/>
        </w:pict>
      </w:r>
    </w:p>
    <w:p w:rsidR="000878DE" w:rsidRDefault="000878DE" w:rsidP="000878DE">
      <w:pPr>
        <w:numPr>
          <w:ilvl w:val="0"/>
          <w:numId w:val="7"/>
        </w:numPr>
        <w:tabs>
          <w:tab w:val="left" w:pos="5160"/>
        </w:tabs>
        <w:spacing w:line="196" w:lineRule="auto"/>
        <w:ind w:left="5160" w:hanging="1431"/>
        <w:rPr>
          <w:rFonts w:ascii="Arial" w:eastAsia="Arial" w:hAnsi="Arial"/>
          <w:sz w:val="34"/>
        </w:rPr>
      </w:pPr>
      <w:r>
        <w:rPr>
          <w:rFonts w:ascii="Arial" w:eastAsia="Arial" w:hAnsi="Arial"/>
          <w:sz w:val="34"/>
        </w:rPr>
        <w:t>A</w:t>
      </w:r>
    </w:p>
    <w:p w:rsidR="000878DE" w:rsidRDefault="000878DE" w:rsidP="000878DE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3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2576830</wp:posOffset>
            </wp:positionH>
            <wp:positionV relativeFrom="paragraph">
              <wp:posOffset>-12700</wp:posOffset>
            </wp:positionV>
            <wp:extent cx="1302385" cy="1112520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85" cy="1112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tblpX="3760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20"/>
        <w:gridCol w:w="940"/>
        <w:gridCol w:w="80"/>
        <w:gridCol w:w="100"/>
        <w:gridCol w:w="760"/>
        <w:gridCol w:w="160"/>
        <w:gridCol w:w="300"/>
      </w:tblGrid>
      <w:tr w:rsidR="000878DE" w:rsidTr="000878DE">
        <w:trPr>
          <w:trHeight w:val="516"/>
        </w:trPr>
        <w:tc>
          <w:tcPr>
            <w:tcW w:w="32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vMerge w:val="restart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60" w:type="dxa"/>
            <w:vMerge w:val="restart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ind w:left="460"/>
              <w:rPr>
                <w:rFonts w:ascii="Arial" w:eastAsia="Arial" w:hAnsi="Arial"/>
                <w:sz w:val="34"/>
              </w:rPr>
            </w:pPr>
            <w:r>
              <w:rPr>
                <w:rFonts w:ascii="Arial" w:eastAsia="Arial" w:hAnsi="Arial"/>
                <w:sz w:val="34"/>
              </w:rPr>
              <w:t>√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878DE" w:rsidTr="000878DE">
        <w:trPr>
          <w:trHeight w:val="356"/>
        </w:trPr>
        <w:tc>
          <w:tcPr>
            <w:tcW w:w="32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vMerge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60" w:type="dxa"/>
            <w:vMerge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0878DE" w:rsidRDefault="000878DE" w:rsidP="000878DE">
            <w:pPr>
              <w:spacing w:line="356" w:lineRule="exact"/>
              <w:jc w:val="right"/>
              <w:rPr>
                <w:rFonts w:ascii="Arial" w:eastAsia="Arial" w:hAnsi="Arial"/>
                <w:w w:val="73"/>
                <w:sz w:val="34"/>
              </w:rPr>
            </w:pPr>
            <w:r>
              <w:rPr>
                <w:rFonts w:ascii="Arial" w:eastAsia="Arial" w:hAnsi="Arial"/>
                <w:w w:val="73"/>
                <w:sz w:val="34"/>
              </w:rPr>
              <w:t>5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878DE" w:rsidTr="000878DE">
        <w:trPr>
          <w:trHeight w:val="85"/>
        </w:trPr>
        <w:tc>
          <w:tcPr>
            <w:tcW w:w="320" w:type="dxa"/>
            <w:vMerge w:val="restart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Arial" w:eastAsia="Arial" w:hAnsi="Arial"/>
                <w:sz w:val="34"/>
              </w:rPr>
            </w:pPr>
            <w:r>
              <w:rPr>
                <w:rFonts w:ascii="Arial" w:eastAsia="Arial" w:hAnsi="Arial"/>
                <w:sz w:val="34"/>
              </w:rPr>
              <w:t>C</w:t>
            </w:r>
          </w:p>
        </w:tc>
        <w:tc>
          <w:tcPr>
            <w:tcW w:w="9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860" w:type="dxa"/>
            <w:gridSpan w:val="2"/>
            <w:vMerge w:val="restart"/>
            <w:shd w:val="clear" w:color="auto" w:fill="auto"/>
            <w:vAlign w:val="bottom"/>
          </w:tcPr>
          <w:p w:rsidR="000878DE" w:rsidRDefault="000878DE" w:rsidP="000878DE">
            <w:pPr>
              <w:spacing w:line="377" w:lineRule="exact"/>
              <w:ind w:left="80"/>
              <w:rPr>
                <w:rFonts w:ascii="Arial" w:eastAsia="Arial" w:hAnsi="Arial"/>
                <w:sz w:val="34"/>
              </w:rPr>
            </w:pPr>
            <w:r>
              <w:rPr>
                <w:rFonts w:ascii="Arial" w:eastAsia="Arial" w:hAnsi="Arial"/>
                <w:sz w:val="34"/>
              </w:rPr>
              <w:t>B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0878DE" w:rsidTr="000878DE">
        <w:trPr>
          <w:trHeight w:val="272"/>
        </w:trPr>
        <w:tc>
          <w:tcPr>
            <w:tcW w:w="320" w:type="dxa"/>
            <w:vMerge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40" w:type="dxa"/>
            <w:vMerge w:val="restart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ind w:left="660"/>
              <w:rPr>
                <w:rFonts w:ascii="Arial" w:eastAsia="Arial" w:hAnsi="Arial"/>
                <w:sz w:val="34"/>
              </w:rPr>
            </w:pPr>
            <w:r>
              <w:rPr>
                <w:rFonts w:ascii="Arial" w:eastAsia="Arial" w:hAnsi="Arial"/>
                <w:sz w:val="34"/>
              </w:rPr>
              <w:t>√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60" w:type="dxa"/>
            <w:gridSpan w:val="2"/>
            <w:vMerge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878DE" w:rsidTr="000878DE">
        <w:trPr>
          <w:trHeight w:val="102"/>
        </w:trPr>
        <w:tc>
          <w:tcPr>
            <w:tcW w:w="320" w:type="dxa"/>
            <w:vMerge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940" w:type="dxa"/>
            <w:vMerge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0878DE" w:rsidTr="000878DE">
        <w:trPr>
          <w:trHeight w:val="73"/>
        </w:trPr>
        <w:tc>
          <w:tcPr>
            <w:tcW w:w="32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940" w:type="dxa"/>
            <w:vMerge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0878DE" w:rsidTr="000878DE">
        <w:trPr>
          <w:trHeight w:val="356"/>
        </w:trPr>
        <w:tc>
          <w:tcPr>
            <w:tcW w:w="32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vMerge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:rsidR="000878DE" w:rsidRDefault="000878DE" w:rsidP="000878DE">
            <w:pPr>
              <w:spacing w:line="356" w:lineRule="exact"/>
              <w:jc w:val="right"/>
              <w:rPr>
                <w:rFonts w:ascii="Arial" w:eastAsia="Arial" w:hAnsi="Arial"/>
                <w:w w:val="84"/>
                <w:sz w:val="34"/>
              </w:rPr>
            </w:pPr>
            <w:r>
              <w:rPr>
                <w:rFonts w:ascii="Arial" w:eastAsia="Arial" w:hAnsi="Arial"/>
                <w:w w:val="84"/>
                <w:sz w:val="34"/>
              </w:rPr>
              <w:t>7</w:t>
            </w:r>
          </w:p>
        </w:tc>
        <w:tc>
          <w:tcPr>
            <w:tcW w:w="76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vMerge w:val="restart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ind w:left="40"/>
              <w:rPr>
                <w:rFonts w:ascii="Arial" w:eastAsia="Arial" w:hAnsi="Arial"/>
                <w:sz w:val="34"/>
              </w:rPr>
            </w:pPr>
            <w:r>
              <w:rPr>
                <w:rFonts w:ascii="Arial" w:eastAsia="Arial" w:hAnsi="Arial"/>
                <w:sz w:val="34"/>
              </w:rPr>
              <w:t>X</w:t>
            </w:r>
          </w:p>
        </w:tc>
      </w:tr>
      <w:tr w:rsidR="000878DE" w:rsidTr="000878DE">
        <w:trPr>
          <w:trHeight w:val="218"/>
        </w:trPr>
        <w:tc>
          <w:tcPr>
            <w:tcW w:w="32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0" w:type="dxa"/>
            <w:vMerge/>
            <w:shd w:val="clear" w:color="auto" w:fill="auto"/>
            <w:vAlign w:val="bottom"/>
          </w:tcPr>
          <w:p w:rsidR="000878DE" w:rsidRDefault="000878DE" w:rsidP="000878DE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</w:tbl>
    <w:p w:rsidR="000878DE" w:rsidRDefault="000878DE" w:rsidP="000878DE">
      <w:pPr>
        <w:spacing w:line="0" w:lineRule="atLeast"/>
        <w:ind w:left="70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br w:type="textWrapping" w:clear="all"/>
        <w:t xml:space="preserve">Ответ: </w:t>
      </w:r>
      <w:r w:rsidRPr="000878DE">
        <w:rPr>
          <w:rFonts w:ascii="Arial" w:eastAsia="Arial" w:hAnsi="Arial"/>
          <w:position w:val="-10"/>
          <w:sz w:val="28"/>
        </w:rPr>
        <w:object w:dxaOrig="999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9.8pt;height:22.2pt" o:ole="">
            <v:imagedata r:id="rId9" o:title=""/>
          </v:shape>
          <o:OLEObject Type="Embed" ProgID="Equation.3" ShapeID="_x0000_i1026" DrawAspect="Content" ObjectID="_1598721167" r:id="rId10"/>
        </w:object>
      </w:r>
      <w:r>
        <w:rPr>
          <w:rFonts w:ascii="Arial" w:eastAsia="Arial" w:hAnsi="Arial"/>
          <w:sz w:val="28"/>
        </w:rPr>
        <w:pict>
          <v:line id="_x0000_s1029" style="position:absolute;left:0;text-align:left;z-index:-251653120;mso-position-horizontal-relative:text;mso-position-vertical-relative:text" from="106.25pt,-21.55pt" to="156.35pt,-21.55pt" o:userdrawn="t" strokeweight=".19872mm"/>
        </w:pict>
      </w:r>
      <w:r>
        <w:rPr>
          <w:rFonts w:ascii="Arial" w:eastAsia="Arial" w:hAnsi="Arial"/>
          <w:sz w:val="28"/>
        </w:rPr>
        <w:pict>
          <v:line id="_x0000_s1030" style="position:absolute;left:0;text-align:left;z-index:-251652096;mso-position-horizontal-relative:text;mso-position-vertical-relative:text" from="142.25pt,-19.25pt" to="156.35pt,-19.25pt" o:userdrawn="t" strokeweight=".19872mm"/>
        </w:pict>
      </w:r>
    </w:p>
    <w:p w:rsidR="000878DE" w:rsidRDefault="000878DE" w:rsidP="000878DE">
      <w:pPr>
        <w:spacing w:line="0" w:lineRule="atLeast"/>
        <w:ind w:left="70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Решение. Опустим из точки X перпендикуляры XM и XN на прямые CB и AB соответственно. Четырёхугольник BM XN прямоугольник; обозначим длины его сторон BM и N X за a, BN и M X за b.</w:t>
      </w:r>
    </w:p>
    <w:p w:rsidR="000878DE" w:rsidRDefault="000878DE" w:rsidP="000878DE">
      <w:pPr>
        <w:spacing w:line="98" w:lineRule="exact"/>
        <w:rPr>
          <w:rFonts w:ascii="Times New Roman" w:eastAsia="Times New Roman" w:hAnsi="Times New Roman"/>
        </w:rPr>
      </w:pPr>
    </w:p>
    <w:p w:rsidR="000878DE" w:rsidRDefault="000878DE" w:rsidP="000878DE">
      <w:pPr>
        <w:numPr>
          <w:ilvl w:val="0"/>
          <w:numId w:val="8"/>
        </w:numPr>
        <w:tabs>
          <w:tab w:val="left" w:pos="5480"/>
        </w:tabs>
        <w:spacing w:line="0" w:lineRule="atLeast"/>
        <w:ind w:left="5480" w:hanging="1398"/>
        <w:rPr>
          <w:rFonts w:ascii="Arial" w:eastAsia="Arial" w:hAnsi="Arial"/>
          <w:sz w:val="34"/>
        </w:rPr>
      </w:pPr>
      <w:r>
        <w:rPr>
          <w:rFonts w:ascii="Arial" w:eastAsia="Arial" w:hAnsi="Arial"/>
          <w:sz w:val="34"/>
        </w:rPr>
        <w:t>A</w:t>
      </w:r>
    </w:p>
    <w:p w:rsidR="000878DE" w:rsidRDefault="000878DE" w:rsidP="000878DE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3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2800985</wp:posOffset>
            </wp:positionH>
            <wp:positionV relativeFrom="paragraph">
              <wp:posOffset>-25400</wp:posOffset>
            </wp:positionV>
            <wp:extent cx="1267460" cy="1082675"/>
            <wp:effectExtent l="19050" t="0" r="889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460" cy="1082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78DE" w:rsidRDefault="000878DE" w:rsidP="000878DE">
      <w:pPr>
        <w:spacing w:line="200" w:lineRule="exact"/>
        <w:rPr>
          <w:rFonts w:ascii="Times New Roman" w:eastAsia="Times New Roman" w:hAnsi="Times New Roman"/>
        </w:rPr>
      </w:pPr>
    </w:p>
    <w:p w:rsidR="000878DE" w:rsidRDefault="000878DE" w:rsidP="000878DE">
      <w:pPr>
        <w:spacing w:line="357" w:lineRule="exact"/>
        <w:rPr>
          <w:rFonts w:ascii="Times New Roman" w:eastAsia="Times New Roman" w:hAnsi="Times New Roman"/>
        </w:rPr>
      </w:pPr>
    </w:p>
    <w:p w:rsidR="000878DE" w:rsidRDefault="000878DE" w:rsidP="000878DE">
      <w:pPr>
        <w:tabs>
          <w:tab w:val="left" w:pos="6439"/>
        </w:tabs>
        <w:spacing w:line="0" w:lineRule="atLeast"/>
        <w:ind w:left="5080"/>
        <w:rPr>
          <w:rFonts w:ascii="Arial" w:eastAsia="Arial" w:hAnsi="Arial"/>
          <w:sz w:val="34"/>
        </w:rPr>
      </w:pPr>
      <w:r>
        <w:rPr>
          <w:rFonts w:ascii="Arial" w:eastAsia="Arial" w:hAnsi="Arial"/>
          <w:sz w:val="34"/>
        </w:rPr>
        <w:t>B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34"/>
        </w:rPr>
        <w:t>M</w:t>
      </w:r>
    </w:p>
    <w:p w:rsidR="000878DE" w:rsidRDefault="000878DE" w:rsidP="000878DE">
      <w:pPr>
        <w:tabs>
          <w:tab w:val="left" w:pos="6459"/>
        </w:tabs>
        <w:spacing w:line="183" w:lineRule="auto"/>
        <w:ind w:left="4100"/>
        <w:rPr>
          <w:rFonts w:ascii="Arial" w:eastAsia="Arial" w:hAnsi="Arial"/>
          <w:sz w:val="25"/>
        </w:rPr>
      </w:pPr>
      <w:r>
        <w:rPr>
          <w:rFonts w:ascii="Arial" w:eastAsia="Arial" w:hAnsi="Arial"/>
          <w:sz w:val="43"/>
          <w:vertAlign w:val="superscript"/>
        </w:rPr>
        <w:t>C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5"/>
        </w:rPr>
        <w:t>b</w:t>
      </w:r>
    </w:p>
    <w:p w:rsidR="000878DE" w:rsidRDefault="000878DE" w:rsidP="000878DE">
      <w:pPr>
        <w:spacing w:line="109" w:lineRule="exact"/>
        <w:rPr>
          <w:rFonts w:ascii="Times New Roman" w:eastAsia="Times New Roman" w:hAnsi="Times New Roman"/>
        </w:rPr>
      </w:pPr>
    </w:p>
    <w:p w:rsidR="000878DE" w:rsidRDefault="000878DE" w:rsidP="000878DE">
      <w:pPr>
        <w:tabs>
          <w:tab w:val="left" w:pos="5779"/>
          <w:tab w:val="left" w:pos="6439"/>
        </w:tabs>
        <w:spacing w:line="0" w:lineRule="atLeast"/>
        <w:ind w:left="5040"/>
        <w:rPr>
          <w:rFonts w:ascii="Arial" w:eastAsia="Arial" w:hAnsi="Arial"/>
          <w:sz w:val="34"/>
        </w:rPr>
      </w:pPr>
      <w:r>
        <w:rPr>
          <w:rFonts w:ascii="Arial" w:eastAsia="Arial" w:hAnsi="Arial"/>
          <w:sz w:val="34"/>
        </w:rPr>
        <w:t>N</w:t>
      </w:r>
      <w:r>
        <w:rPr>
          <w:rFonts w:ascii="Arial" w:eastAsia="Arial" w:hAnsi="Arial"/>
          <w:sz w:val="34"/>
        </w:rPr>
        <w:tab/>
      </w:r>
      <w:r>
        <w:rPr>
          <w:rFonts w:ascii="Arial" w:eastAsia="Arial" w:hAnsi="Arial"/>
          <w:sz w:val="67"/>
          <w:vertAlign w:val="superscript"/>
        </w:rPr>
        <w:t>a</w:t>
      </w:r>
      <w:r>
        <w:rPr>
          <w:rFonts w:ascii="Arial" w:eastAsia="Arial" w:hAnsi="Arial"/>
          <w:sz w:val="34"/>
        </w:rPr>
        <w:tab/>
        <w:t>X</w:t>
      </w:r>
    </w:p>
    <w:p w:rsidR="000878DE" w:rsidRDefault="000878DE" w:rsidP="000878DE">
      <w:pPr>
        <w:spacing w:line="360" w:lineRule="auto"/>
        <w:ind w:left="70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По теореме Пифагора для треугол</w:t>
      </w:r>
      <w:r w:rsidR="0086764D">
        <w:rPr>
          <w:rFonts w:ascii="Arial" w:eastAsia="Arial" w:hAnsi="Arial"/>
          <w:sz w:val="28"/>
        </w:rPr>
        <w:t>ьников AN X и CM X выполнены со</w:t>
      </w:r>
      <w:r>
        <w:rPr>
          <w:rFonts w:ascii="Arial" w:eastAsia="Arial" w:hAnsi="Arial"/>
          <w:sz w:val="28"/>
        </w:rPr>
        <w:t>отношения</w:t>
      </w:r>
    </w:p>
    <w:p w:rsidR="000878DE" w:rsidRPr="005B5D9C" w:rsidRDefault="000878DE" w:rsidP="000878DE">
      <w:pPr>
        <w:spacing w:line="360" w:lineRule="auto"/>
        <w:ind w:left="2720"/>
        <w:rPr>
          <w:rFonts w:ascii="Arial" w:eastAsia="Arial" w:hAnsi="Arial"/>
          <w:sz w:val="28"/>
          <w:lang w:val="en-US"/>
        </w:rPr>
      </w:pPr>
      <w:r w:rsidRPr="005B5D9C">
        <w:rPr>
          <w:rFonts w:ascii="Arial" w:eastAsia="Arial" w:hAnsi="Arial"/>
          <w:sz w:val="28"/>
          <w:lang w:val="en-US"/>
        </w:rPr>
        <w:t>AN</w:t>
      </w:r>
      <w:r w:rsidRPr="005B5D9C">
        <w:rPr>
          <w:rFonts w:ascii="Arial" w:eastAsia="Arial" w:hAnsi="Arial"/>
          <w:sz w:val="39"/>
          <w:vertAlign w:val="superscript"/>
          <w:lang w:val="en-US"/>
        </w:rPr>
        <w:t>2</w:t>
      </w:r>
      <w:r w:rsidRPr="005B5D9C">
        <w:rPr>
          <w:rFonts w:ascii="Arial" w:eastAsia="Arial" w:hAnsi="Arial"/>
          <w:sz w:val="28"/>
          <w:lang w:val="en-US"/>
        </w:rPr>
        <w:t xml:space="preserve"> + N X</w:t>
      </w:r>
      <w:r w:rsidRPr="005B5D9C">
        <w:rPr>
          <w:rFonts w:ascii="Arial" w:eastAsia="Arial" w:hAnsi="Arial"/>
          <w:sz w:val="39"/>
          <w:vertAlign w:val="superscript"/>
          <w:lang w:val="en-US"/>
        </w:rPr>
        <w:t>2</w:t>
      </w:r>
      <w:r w:rsidRPr="005B5D9C">
        <w:rPr>
          <w:rFonts w:ascii="Arial" w:eastAsia="Arial" w:hAnsi="Arial"/>
          <w:sz w:val="28"/>
          <w:lang w:val="en-US"/>
        </w:rPr>
        <w:t xml:space="preserve"> = AX</w:t>
      </w:r>
      <w:r w:rsidRPr="005B5D9C">
        <w:rPr>
          <w:rFonts w:ascii="Arial" w:eastAsia="Arial" w:hAnsi="Arial"/>
          <w:sz w:val="39"/>
          <w:vertAlign w:val="superscript"/>
          <w:lang w:val="en-US"/>
        </w:rPr>
        <w:t>2</w:t>
      </w:r>
      <w:r w:rsidRPr="005B5D9C">
        <w:rPr>
          <w:rFonts w:ascii="Arial" w:eastAsia="Arial" w:hAnsi="Arial"/>
          <w:sz w:val="28"/>
          <w:lang w:val="en-US"/>
        </w:rPr>
        <w:t>, CM</w:t>
      </w:r>
      <w:r w:rsidRPr="005B5D9C">
        <w:rPr>
          <w:rFonts w:ascii="Arial" w:eastAsia="Arial" w:hAnsi="Arial"/>
          <w:sz w:val="39"/>
          <w:vertAlign w:val="superscript"/>
          <w:lang w:val="en-US"/>
        </w:rPr>
        <w:t>2</w:t>
      </w:r>
      <w:r w:rsidRPr="005B5D9C">
        <w:rPr>
          <w:rFonts w:ascii="Arial" w:eastAsia="Arial" w:hAnsi="Arial"/>
          <w:sz w:val="28"/>
          <w:lang w:val="en-US"/>
        </w:rPr>
        <w:t xml:space="preserve"> + XM</w:t>
      </w:r>
      <w:r w:rsidRPr="005B5D9C">
        <w:rPr>
          <w:rFonts w:ascii="Arial" w:eastAsia="Arial" w:hAnsi="Arial"/>
          <w:sz w:val="39"/>
          <w:vertAlign w:val="superscript"/>
          <w:lang w:val="en-US"/>
        </w:rPr>
        <w:t>2</w:t>
      </w:r>
      <w:r w:rsidRPr="005B5D9C">
        <w:rPr>
          <w:rFonts w:ascii="Arial" w:eastAsia="Arial" w:hAnsi="Arial"/>
          <w:sz w:val="28"/>
          <w:lang w:val="en-US"/>
        </w:rPr>
        <w:t xml:space="preserve"> = CX</w:t>
      </w:r>
      <w:r w:rsidRPr="005B5D9C">
        <w:rPr>
          <w:rFonts w:ascii="Arial" w:eastAsia="Arial" w:hAnsi="Arial"/>
          <w:sz w:val="39"/>
          <w:vertAlign w:val="superscript"/>
          <w:lang w:val="en-US"/>
        </w:rPr>
        <w:t>2</w:t>
      </w:r>
      <w:r w:rsidRPr="005B5D9C">
        <w:rPr>
          <w:rFonts w:ascii="Arial" w:eastAsia="Arial" w:hAnsi="Arial"/>
          <w:sz w:val="28"/>
          <w:lang w:val="en-US"/>
        </w:rPr>
        <w:t xml:space="preserve"> .</w:t>
      </w:r>
    </w:p>
    <w:p w:rsidR="000878DE" w:rsidRDefault="000878DE" w:rsidP="000878DE">
      <w:pPr>
        <w:spacing w:line="360" w:lineRule="auto"/>
        <w:ind w:left="70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Получаем систему (1 + b)</w:t>
      </w:r>
      <w:r w:rsidRPr="000878DE">
        <w:rPr>
          <w:rFonts w:ascii="Arial" w:eastAsia="Arial" w:hAnsi="Arial"/>
          <w:sz w:val="28"/>
          <w:vertAlign w:val="superscript"/>
        </w:rPr>
        <w:t>2</w:t>
      </w:r>
      <w:r>
        <w:rPr>
          <w:rFonts w:ascii="Arial" w:eastAsia="Arial" w:hAnsi="Arial"/>
          <w:sz w:val="28"/>
        </w:rPr>
        <w:t xml:space="preserve"> + a</w:t>
      </w:r>
      <w:r w:rsidRPr="000878DE">
        <w:rPr>
          <w:rFonts w:ascii="Arial" w:eastAsia="Arial" w:hAnsi="Arial"/>
          <w:sz w:val="28"/>
          <w:vertAlign w:val="superscript"/>
        </w:rPr>
        <w:t>2</w:t>
      </w:r>
      <w:r>
        <w:rPr>
          <w:rFonts w:ascii="Arial" w:eastAsia="Arial" w:hAnsi="Arial"/>
          <w:sz w:val="28"/>
        </w:rPr>
        <w:t xml:space="preserve"> = 5, (1 + a)</w:t>
      </w:r>
      <w:r w:rsidRPr="000878DE">
        <w:rPr>
          <w:rFonts w:ascii="Arial" w:eastAsia="Arial" w:hAnsi="Arial"/>
          <w:sz w:val="28"/>
          <w:vertAlign w:val="superscript"/>
        </w:rPr>
        <w:t>2</w:t>
      </w:r>
      <w:r>
        <w:rPr>
          <w:rFonts w:ascii="Arial" w:eastAsia="Arial" w:hAnsi="Arial"/>
          <w:sz w:val="28"/>
        </w:rPr>
        <w:t xml:space="preserve"> + b</w:t>
      </w:r>
      <w:r w:rsidRPr="000878DE">
        <w:rPr>
          <w:rFonts w:ascii="Arial" w:eastAsia="Arial" w:hAnsi="Arial"/>
          <w:sz w:val="28"/>
          <w:vertAlign w:val="superscript"/>
        </w:rPr>
        <w:t>2</w:t>
      </w:r>
      <w:r>
        <w:rPr>
          <w:rFonts w:ascii="Arial" w:eastAsia="Arial" w:hAnsi="Arial"/>
          <w:sz w:val="28"/>
        </w:rPr>
        <w:t xml:space="preserve"> = 7. Вычтя из второго </w:t>
      </w:r>
      <w:r w:rsidRPr="008F7638">
        <w:rPr>
          <w:rFonts w:ascii="Arial" w:eastAsia="Arial" w:hAnsi="Arial"/>
          <w:sz w:val="28"/>
        </w:rPr>
        <w:t xml:space="preserve">уравнения первое, получим 2(a − b) = 7 − 5, т. е. a = b + 1. </w:t>
      </w:r>
    </w:p>
    <w:p w:rsidR="00402605" w:rsidRDefault="000878DE">
      <w:pPr>
        <w:rPr>
          <w:rFonts w:ascii="Arial" w:eastAsia="Arial" w:hAnsi="Arial"/>
          <w:sz w:val="28"/>
        </w:rPr>
      </w:pPr>
      <w:r w:rsidRPr="000878DE">
        <w:rPr>
          <w:rFonts w:ascii="Arial" w:eastAsia="Arial" w:hAnsi="Arial"/>
          <w:sz w:val="28"/>
        </w:rPr>
        <w:t xml:space="preserve">Заменив </w:t>
      </w:r>
      <w:r w:rsidRPr="008F7638">
        <w:rPr>
          <w:rFonts w:ascii="Arial" w:eastAsia="Arial" w:hAnsi="Arial"/>
          <w:sz w:val="28"/>
        </w:rPr>
        <w:t>b + 1</w:t>
      </w:r>
      <w:r>
        <w:rPr>
          <w:rFonts w:ascii="Arial" w:eastAsia="Arial" w:hAnsi="Arial"/>
          <w:sz w:val="28"/>
        </w:rPr>
        <w:t xml:space="preserve"> на </w:t>
      </w:r>
      <w:r>
        <w:rPr>
          <w:rFonts w:ascii="Arial" w:eastAsia="Arial" w:hAnsi="Arial"/>
          <w:sz w:val="28"/>
          <w:lang w:val="en-US"/>
        </w:rPr>
        <w:t>a</w:t>
      </w:r>
      <w:r w:rsidRPr="000878DE">
        <w:rPr>
          <w:rFonts w:ascii="Arial" w:eastAsia="Arial" w:hAnsi="Arial"/>
          <w:sz w:val="28"/>
        </w:rPr>
        <w:t xml:space="preserve"> </w:t>
      </w:r>
      <w:r>
        <w:rPr>
          <w:rFonts w:ascii="Arial" w:eastAsia="Arial" w:hAnsi="Arial"/>
          <w:sz w:val="28"/>
        </w:rPr>
        <w:t xml:space="preserve">в первом уравнении, получим </w:t>
      </w:r>
      <w:r>
        <w:rPr>
          <w:rFonts w:ascii="Arial" w:eastAsia="Arial" w:hAnsi="Arial"/>
          <w:sz w:val="28"/>
          <w:lang w:val="en-US"/>
        </w:rPr>
        <w:t>a</w:t>
      </w:r>
      <w:r w:rsidRPr="000878DE">
        <w:rPr>
          <w:rFonts w:ascii="Arial" w:eastAsia="Arial" w:hAnsi="Arial"/>
          <w:sz w:val="28"/>
        </w:rPr>
        <w:t>=</w:t>
      </w:r>
      <w:r>
        <w:rPr>
          <w:rFonts w:ascii="Arial" w:eastAsia="Arial" w:hAnsi="Arial"/>
          <w:sz w:val="28"/>
        </w:rPr>
        <w:t xml:space="preserve">√2,5, </w:t>
      </w:r>
      <w:r>
        <w:rPr>
          <w:rFonts w:ascii="Arial" w:eastAsia="Arial" w:hAnsi="Arial"/>
          <w:sz w:val="28"/>
          <w:lang w:val="en-US"/>
        </w:rPr>
        <w:t>b</w:t>
      </w:r>
      <w:r w:rsidRPr="000878DE">
        <w:rPr>
          <w:rFonts w:ascii="Arial" w:eastAsia="Arial" w:hAnsi="Arial"/>
          <w:sz w:val="28"/>
        </w:rPr>
        <w:t>=</w:t>
      </w:r>
      <w:r>
        <w:rPr>
          <w:rFonts w:ascii="Arial" w:eastAsia="Arial" w:hAnsi="Arial"/>
          <w:sz w:val="28"/>
        </w:rPr>
        <w:t>√2,</w:t>
      </w:r>
      <w:r w:rsidRPr="000878DE">
        <w:rPr>
          <w:rFonts w:ascii="Arial" w:eastAsia="Arial" w:hAnsi="Arial"/>
          <w:sz w:val="28"/>
        </w:rPr>
        <w:t>5 -1</w:t>
      </w:r>
      <w:r>
        <w:rPr>
          <w:rFonts w:ascii="Arial" w:eastAsia="Arial" w:hAnsi="Arial"/>
          <w:sz w:val="28"/>
        </w:rPr>
        <w:t>.</w:t>
      </w:r>
    </w:p>
    <w:p w:rsidR="000878DE" w:rsidRDefault="000878DE">
      <w:pPr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Применим  теорему Пифагора для треугольника ВМХ.</w:t>
      </w:r>
    </w:p>
    <w:p w:rsidR="000878DE" w:rsidRDefault="000878DE">
      <w:pPr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ВХ</w:t>
      </w:r>
      <w:r>
        <w:rPr>
          <w:rFonts w:ascii="Arial" w:eastAsia="Arial" w:hAnsi="Arial"/>
          <w:sz w:val="28"/>
          <w:vertAlign w:val="superscript"/>
        </w:rPr>
        <w:t>2</w:t>
      </w:r>
      <w:r>
        <w:rPr>
          <w:rFonts w:ascii="Arial" w:eastAsia="Arial" w:hAnsi="Arial"/>
          <w:sz w:val="28"/>
        </w:rPr>
        <w:t>=</w:t>
      </w:r>
      <w:r w:rsidRPr="000878DE">
        <w:rPr>
          <w:rFonts w:ascii="Arial" w:eastAsia="Arial" w:hAnsi="Arial"/>
          <w:sz w:val="28"/>
        </w:rPr>
        <w:t xml:space="preserve"> </w:t>
      </w:r>
      <w:r>
        <w:rPr>
          <w:rFonts w:ascii="Arial" w:eastAsia="Arial" w:hAnsi="Arial"/>
          <w:sz w:val="28"/>
        </w:rPr>
        <w:t>a</w:t>
      </w:r>
      <w:r w:rsidRPr="000878DE">
        <w:rPr>
          <w:rFonts w:ascii="Arial" w:eastAsia="Arial" w:hAnsi="Arial"/>
          <w:sz w:val="28"/>
          <w:vertAlign w:val="superscript"/>
        </w:rPr>
        <w:t>2</w:t>
      </w:r>
      <w:r>
        <w:rPr>
          <w:rFonts w:ascii="Arial" w:eastAsia="Arial" w:hAnsi="Arial"/>
          <w:sz w:val="28"/>
        </w:rPr>
        <w:t>+</w:t>
      </w:r>
      <w:r w:rsidRPr="000878DE">
        <w:rPr>
          <w:rFonts w:ascii="Arial" w:eastAsia="Arial" w:hAnsi="Arial"/>
          <w:sz w:val="28"/>
        </w:rPr>
        <w:t xml:space="preserve"> </w:t>
      </w:r>
      <w:r>
        <w:rPr>
          <w:rFonts w:ascii="Arial" w:eastAsia="Arial" w:hAnsi="Arial"/>
          <w:sz w:val="28"/>
          <w:lang w:val="en-US"/>
        </w:rPr>
        <w:t>b</w:t>
      </w:r>
      <w:r w:rsidRPr="000878DE">
        <w:rPr>
          <w:rFonts w:ascii="Arial" w:eastAsia="Arial" w:hAnsi="Arial"/>
          <w:sz w:val="28"/>
          <w:vertAlign w:val="superscript"/>
        </w:rPr>
        <w:t>2</w:t>
      </w:r>
      <w:r>
        <w:rPr>
          <w:rFonts w:ascii="Arial" w:eastAsia="Arial" w:hAnsi="Arial"/>
          <w:sz w:val="28"/>
          <w:vertAlign w:val="superscript"/>
          <w:lang w:val="en-US"/>
        </w:rPr>
        <w:t xml:space="preserve"> </w:t>
      </w:r>
      <w:r>
        <w:rPr>
          <w:rFonts w:ascii="Arial" w:eastAsia="Arial" w:hAnsi="Arial"/>
          <w:sz w:val="28"/>
          <w:lang w:val="en-US"/>
        </w:rPr>
        <w:t>=2</w:t>
      </w:r>
      <w:r>
        <w:rPr>
          <w:rFonts w:ascii="Arial" w:eastAsia="Arial" w:hAnsi="Arial"/>
          <w:sz w:val="28"/>
        </w:rPr>
        <w:t>,</w:t>
      </w:r>
      <w:r>
        <w:rPr>
          <w:rFonts w:ascii="Arial" w:eastAsia="Arial" w:hAnsi="Arial"/>
          <w:sz w:val="28"/>
          <w:lang w:val="en-US"/>
        </w:rPr>
        <w:t>5+2,5</w:t>
      </w:r>
      <w:r>
        <w:rPr>
          <w:rFonts w:ascii="Arial" w:eastAsia="Arial" w:hAnsi="Arial"/>
          <w:sz w:val="28"/>
        </w:rPr>
        <w:t>-2√2,5+1=6-√10</w:t>
      </w:r>
    </w:p>
    <w:p w:rsidR="000878DE" w:rsidRDefault="000878DE">
      <w:pPr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 xml:space="preserve">Ответ </w:t>
      </w:r>
      <w:r w:rsidRPr="000878DE">
        <w:rPr>
          <w:rFonts w:ascii="Arial" w:eastAsia="Arial" w:hAnsi="Arial"/>
          <w:position w:val="-10"/>
          <w:sz w:val="28"/>
        </w:rPr>
        <w:object w:dxaOrig="999" w:dyaOrig="440">
          <v:shape id="_x0000_i1025" type="#_x0000_t75" style="width:49.8pt;height:22.2pt" o:ole="">
            <v:imagedata r:id="rId9" o:title=""/>
          </v:shape>
          <o:OLEObject Type="Embed" ProgID="Equation.3" ShapeID="_x0000_i1025" DrawAspect="Content" ObjectID="_1598721168" r:id="rId12"/>
        </w:object>
      </w:r>
    </w:p>
    <w:p w:rsidR="000878DE" w:rsidRDefault="000878DE" w:rsidP="000878DE">
      <w:pPr>
        <w:spacing w:line="360" w:lineRule="auto"/>
        <w:ind w:left="70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Критерии. Любое правильное решение: 7 баллов.</w:t>
      </w:r>
    </w:p>
    <w:p w:rsidR="000878DE" w:rsidRDefault="000878DE" w:rsidP="000878DE">
      <w:pPr>
        <w:spacing w:line="360" w:lineRule="auto"/>
        <w:rPr>
          <w:rFonts w:ascii="Times New Roman" w:eastAsia="Times New Roman" w:hAnsi="Times New Roman"/>
        </w:rPr>
      </w:pPr>
    </w:p>
    <w:p w:rsidR="000878DE" w:rsidRDefault="000878DE" w:rsidP="000878DE">
      <w:pPr>
        <w:tabs>
          <w:tab w:val="left" w:pos="1025"/>
        </w:tabs>
        <w:spacing w:line="360" w:lineRule="auto"/>
        <w:ind w:left="705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Вцелом, правильное решение, содержащее арифметические ошибки, не влияющие на ход решения: 5 баллов.</w:t>
      </w:r>
    </w:p>
    <w:p w:rsidR="000878DE" w:rsidRDefault="000878DE" w:rsidP="000878DE">
      <w:pPr>
        <w:spacing w:line="360" w:lineRule="auto"/>
        <w:ind w:left="70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Рассуждения, не приводящие к ответу, или логически ошибочные рассуждения: 0 баллов.</w:t>
      </w:r>
    </w:p>
    <w:p w:rsidR="0086764D" w:rsidRPr="00982151" w:rsidRDefault="0086764D" w:rsidP="00982151">
      <w:pPr>
        <w:pStyle w:val="a3"/>
        <w:numPr>
          <w:ilvl w:val="0"/>
          <w:numId w:val="6"/>
        </w:numPr>
        <w:tabs>
          <w:tab w:val="left" w:pos="534"/>
        </w:tabs>
        <w:spacing w:line="216" w:lineRule="auto"/>
        <w:rPr>
          <w:rFonts w:ascii="Arial" w:eastAsia="Arial" w:hAnsi="Arial"/>
          <w:sz w:val="28"/>
        </w:rPr>
      </w:pPr>
      <w:r w:rsidRPr="00982151">
        <w:rPr>
          <w:rFonts w:ascii="Arial" w:eastAsia="Arial" w:hAnsi="Arial"/>
          <w:sz w:val="28"/>
        </w:rPr>
        <w:t>(7 баллов) Рассмотрим уравнение sin</w:t>
      </w:r>
      <w:r w:rsidRPr="00982151">
        <w:rPr>
          <w:rFonts w:ascii="Arial" w:eastAsia="Arial" w:hAnsi="Arial"/>
          <w:sz w:val="39"/>
          <w:vertAlign w:val="superscript"/>
        </w:rPr>
        <w:t>3</w:t>
      </w:r>
      <w:r w:rsidRPr="00982151">
        <w:rPr>
          <w:rFonts w:ascii="Arial" w:eastAsia="Arial" w:hAnsi="Arial"/>
          <w:sz w:val="28"/>
        </w:rPr>
        <w:t>(x) + cos</w:t>
      </w:r>
      <w:r w:rsidRPr="00982151">
        <w:rPr>
          <w:rFonts w:ascii="Arial" w:eastAsia="Arial" w:hAnsi="Arial"/>
          <w:sz w:val="39"/>
          <w:vertAlign w:val="superscript"/>
        </w:rPr>
        <w:t>3</w:t>
      </w:r>
      <w:r w:rsidRPr="00982151">
        <w:rPr>
          <w:rFonts w:ascii="Arial" w:eastAsia="Arial" w:hAnsi="Arial"/>
          <w:sz w:val="28"/>
        </w:rPr>
        <w:t>(x) = −1. Сколько у него решений на промежутке [0; 6π]?</w:t>
      </w:r>
    </w:p>
    <w:p w:rsidR="0086764D" w:rsidRDefault="0086764D" w:rsidP="0086764D">
      <w:pPr>
        <w:spacing w:line="0" w:lineRule="atLeast"/>
        <w:ind w:left="70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Ответ: 6.</w:t>
      </w:r>
    </w:p>
    <w:p w:rsidR="0086764D" w:rsidRDefault="0086764D" w:rsidP="0086764D">
      <w:pPr>
        <w:spacing w:line="183" w:lineRule="exact"/>
        <w:rPr>
          <w:rFonts w:ascii="Times New Roman" w:eastAsia="Times New Roman" w:hAnsi="Times New Roman"/>
        </w:rPr>
      </w:pPr>
    </w:p>
    <w:p w:rsidR="0086764D" w:rsidRDefault="0086764D" w:rsidP="0086764D">
      <w:pPr>
        <w:spacing w:line="206" w:lineRule="auto"/>
        <w:ind w:left="70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lastRenderedPageBreak/>
        <w:t>Решение. Из основного тригонометрического тождества имеем sin</w:t>
      </w:r>
      <w:r>
        <w:rPr>
          <w:rFonts w:ascii="Arial" w:eastAsia="Arial" w:hAnsi="Arial"/>
          <w:sz w:val="39"/>
          <w:vertAlign w:val="superscript"/>
        </w:rPr>
        <w:t>2</w:t>
      </w:r>
      <w:r>
        <w:rPr>
          <w:rFonts w:ascii="Arial" w:eastAsia="Arial" w:hAnsi="Arial"/>
          <w:sz w:val="28"/>
        </w:rPr>
        <w:t>(x) + cos</w:t>
      </w:r>
      <w:r>
        <w:rPr>
          <w:rFonts w:ascii="Arial" w:eastAsia="Arial" w:hAnsi="Arial"/>
          <w:sz w:val="39"/>
          <w:vertAlign w:val="superscript"/>
        </w:rPr>
        <w:t>2</w:t>
      </w:r>
      <w:r>
        <w:rPr>
          <w:rFonts w:ascii="Arial" w:eastAsia="Arial" w:hAnsi="Arial"/>
          <w:sz w:val="28"/>
        </w:rPr>
        <w:t>(x) = 1. Складывая это с данным в условии равенством, получаем</w:t>
      </w:r>
    </w:p>
    <w:p w:rsidR="0086764D" w:rsidRDefault="0086764D" w:rsidP="0086764D">
      <w:pPr>
        <w:spacing w:line="182" w:lineRule="exact"/>
        <w:rPr>
          <w:rFonts w:ascii="Times New Roman" w:eastAsia="Times New Roman" w:hAnsi="Times New Roman"/>
        </w:rPr>
      </w:pPr>
    </w:p>
    <w:p w:rsidR="0086764D" w:rsidRPr="005B5D9C" w:rsidRDefault="0086764D" w:rsidP="0086764D">
      <w:pPr>
        <w:numPr>
          <w:ilvl w:val="1"/>
          <w:numId w:val="10"/>
        </w:numPr>
        <w:tabs>
          <w:tab w:val="left" w:pos="2660"/>
        </w:tabs>
        <w:spacing w:line="0" w:lineRule="atLeast"/>
        <w:ind w:left="2660" w:hanging="229"/>
        <w:rPr>
          <w:rFonts w:ascii="Arial" w:eastAsia="Arial" w:hAnsi="Arial"/>
          <w:sz w:val="28"/>
          <w:lang w:val="en-US"/>
        </w:rPr>
      </w:pPr>
      <w:r w:rsidRPr="005B5D9C">
        <w:rPr>
          <w:rFonts w:ascii="Arial" w:eastAsia="Arial" w:hAnsi="Arial"/>
          <w:sz w:val="28"/>
          <w:lang w:val="en-US"/>
        </w:rPr>
        <w:t>= sin</w:t>
      </w:r>
      <w:r w:rsidRPr="005B5D9C">
        <w:rPr>
          <w:rFonts w:ascii="Arial" w:eastAsia="Arial" w:hAnsi="Arial"/>
          <w:sz w:val="39"/>
          <w:vertAlign w:val="superscript"/>
          <w:lang w:val="en-US"/>
        </w:rPr>
        <w:t>2</w:t>
      </w:r>
      <w:r w:rsidRPr="005B5D9C">
        <w:rPr>
          <w:rFonts w:ascii="Arial" w:eastAsia="Arial" w:hAnsi="Arial"/>
          <w:sz w:val="28"/>
          <w:lang w:val="en-US"/>
        </w:rPr>
        <w:t>(x) · (1 + sin(x)) + cos</w:t>
      </w:r>
      <w:r w:rsidRPr="005B5D9C">
        <w:rPr>
          <w:rFonts w:ascii="Arial" w:eastAsia="Arial" w:hAnsi="Arial"/>
          <w:sz w:val="39"/>
          <w:vertAlign w:val="superscript"/>
          <w:lang w:val="en-US"/>
        </w:rPr>
        <w:t>2</w:t>
      </w:r>
      <w:r w:rsidRPr="005B5D9C">
        <w:rPr>
          <w:rFonts w:ascii="Arial" w:eastAsia="Arial" w:hAnsi="Arial"/>
          <w:sz w:val="28"/>
          <w:lang w:val="en-US"/>
        </w:rPr>
        <w:t>(x) · (1 + cos(x)) .</w:t>
      </w:r>
    </w:p>
    <w:p w:rsidR="0086764D" w:rsidRPr="005B5D9C" w:rsidRDefault="0086764D" w:rsidP="0086764D">
      <w:pPr>
        <w:spacing w:line="167" w:lineRule="exact"/>
        <w:rPr>
          <w:rFonts w:ascii="Arial" w:eastAsia="Arial" w:hAnsi="Arial"/>
          <w:sz w:val="28"/>
          <w:lang w:val="en-US"/>
        </w:rPr>
      </w:pPr>
    </w:p>
    <w:p w:rsidR="0086764D" w:rsidRDefault="0086764D" w:rsidP="0086764D">
      <w:pPr>
        <w:numPr>
          <w:ilvl w:val="0"/>
          <w:numId w:val="10"/>
        </w:numPr>
        <w:tabs>
          <w:tab w:val="left" w:pos="1004"/>
        </w:tabs>
        <w:spacing w:line="0" w:lineRule="atLeast"/>
        <w:ind w:left="700" w:firstLine="5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этом выражении все множители неотрицательны, поэтому оба слагаемых sin</w:t>
      </w:r>
      <w:r>
        <w:rPr>
          <w:rFonts w:ascii="Arial" w:eastAsia="Arial" w:hAnsi="Arial"/>
          <w:sz w:val="39"/>
          <w:vertAlign w:val="superscript"/>
        </w:rPr>
        <w:t>2</w:t>
      </w:r>
      <w:r>
        <w:rPr>
          <w:rFonts w:ascii="Arial" w:eastAsia="Arial" w:hAnsi="Arial"/>
          <w:sz w:val="28"/>
        </w:rPr>
        <w:t>(x)(1 + sin(x)) и cos</w:t>
      </w:r>
      <w:r>
        <w:rPr>
          <w:rFonts w:ascii="Arial" w:eastAsia="Arial" w:hAnsi="Arial"/>
          <w:sz w:val="39"/>
          <w:vertAlign w:val="superscript"/>
        </w:rPr>
        <w:t>2</w:t>
      </w:r>
      <w:r>
        <w:rPr>
          <w:rFonts w:ascii="Arial" w:eastAsia="Arial" w:hAnsi="Arial"/>
          <w:sz w:val="28"/>
        </w:rPr>
        <w:t>(x)(1 + cos(x)) равны 0.</w:t>
      </w:r>
    </w:p>
    <w:p w:rsidR="0086764D" w:rsidRDefault="0086764D" w:rsidP="0086764D">
      <w:pPr>
        <w:spacing w:line="76" w:lineRule="exact"/>
        <w:rPr>
          <w:rFonts w:ascii="Times New Roman" w:eastAsia="Times New Roman" w:hAnsi="Times New Roman"/>
        </w:rPr>
      </w:pPr>
    </w:p>
    <w:p w:rsidR="0086764D" w:rsidRDefault="0086764D" w:rsidP="0086764D">
      <w:pPr>
        <w:spacing w:line="0" w:lineRule="atLeast"/>
        <w:ind w:left="70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Случай 1. П</w:t>
      </w:r>
      <w:r w:rsidR="00495BBF">
        <w:rPr>
          <w:rFonts w:ascii="Arial" w:eastAsia="Arial" w:hAnsi="Arial"/>
          <w:sz w:val="28"/>
        </w:rPr>
        <w:t>усть sin(x) = 0. Тогда cos(x) ≠</w:t>
      </w:r>
      <w:r>
        <w:rPr>
          <w:rFonts w:ascii="Arial" w:eastAsia="Arial" w:hAnsi="Arial"/>
          <w:sz w:val="28"/>
        </w:rPr>
        <w:t xml:space="preserve"> 0, поэтому cos(x) = −1. Тогда</w:t>
      </w:r>
    </w:p>
    <w:p w:rsidR="0086764D" w:rsidRDefault="0086764D" w:rsidP="0086764D">
      <w:pPr>
        <w:spacing w:line="16" w:lineRule="exact"/>
        <w:rPr>
          <w:rFonts w:ascii="Times New Roman" w:eastAsia="Times New Roman" w:hAnsi="Times New Roman"/>
        </w:rPr>
      </w:pPr>
    </w:p>
    <w:p w:rsidR="0086764D" w:rsidRDefault="0086764D" w:rsidP="0086764D">
      <w:pPr>
        <w:numPr>
          <w:ilvl w:val="0"/>
          <w:numId w:val="11"/>
        </w:numPr>
        <w:tabs>
          <w:tab w:val="left" w:pos="940"/>
        </w:tabs>
        <w:spacing w:line="0" w:lineRule="atLeast"/>
        <w:ind w:left="940" w:hanging="235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= π + 2πk.</w:t>
      </w:r>
    </w:p>
    <w:p w:rsidR="0086764D" w:rsidRDefault="0086764D" w:rsidP="0086764D">
      <w:pPr>
        <w:spacing w:line="186" w:lineRule="exact"/>
        <w:rPr>
          <w:rFonts w:ascii="Times New Roman" w:eastAsia="Times New Roman" w:hAnsi="Times New Roman"/>
        </w:rPr>
      </w:pPr>
    </w:p>
    <w:p w:rsidR="0086764D" w:rsidRPr="002B4A5A" w:rsidRDefault="0086764D" w:rsidP="00495BBF">
      <w:pPr>
        <w:spacing w:line="0" w:lineRule="atLeast"/>
        <w:ind w:left="70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Случай 2. Пусть sin(x) ≠ 0. Тогда sin x = −1, откуда следует cos(x) = 0.</w:t>
      </w:r>
      <w:r w:rsidR="00495BBF" w:rsidRPr="00495BBF">
        <w:rPr>
          <w:rFonts w:ascii="Arial" w:eastAsia="Arial" w:hAnsi="Arial"/>
          <w:sz w:val="28"/>
        </w:rPr>
        <w:t xml:space="preserve">  </w:t>
      </w:r>
      <w:r w:rsidRPr="00495BBF">
        <w:rPr>
          <w:rFonts w:ascii="Arial" w:eastAsia="Arial" w:hAnsi="Arial"/>
          <w:sz w:val="28"/>
        </w:rPr>
        <w:t xml:space="preserve">Тогда </w:t>
      </w:r>
      <w:r w:rsidR="00495BBF" w:rsidRPr="00495BBF">
        <w:rPr>
          <w:rFonts w:ascii="Arial" w:eastAsia="Arial" w:hAnsi="Arial"/>
          <w:sz w:val="28"/>
        </w:rPr>
        <w:t>х=3π/2+2πn</w:t>
      </w:r>
    </w:p>
    <w:p w:rsidR="0086764D" w:rsidRDefault="0086764D" w:rsidP="0086764D">
      <w:pPr>
        <w:spacing w:line="99" w:lineRule="exact"/>
        <w:rPr>
          <w:rFonts w:ascii="Times New Roman" w:eastAsia="Times New Roman" w:hAnsi="Times New Roman"/>
        </w:rPr>
      </w:pPr>
    </w:p>
    <w:p w:rsidR="0086764D" w:rsidRDefault="0086764D" w:rsidP="0086764D">
      <w:pPr>
        <w:spacing w:line="232" w:lineRule="auto"/>
        <w:ind w:left="700"/>
        <w:jc w:val="both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 xml:space="preserve">Легко видеть, что все числа вида π + 2πk и </w:t>
      </w:r>
      <w:r>
        <w:rPr>
          <w:rFonts w:ascii="Arial" w:eastAsia="Arial" w:hAnsi="Arial"/>
          <w:sz w:val="39"/>
          <w:vertAlign w:val="superscript"/>
        </w:rPr>
        <w:t>3</w:t>
      </w:r>
      <w:r>
        <w:rPr>
          <w:rFonts w:ascii="Arial" w:eastAsia="Arial" w:hAnsi="Arial"/>
          <w:sz w:val="39"/>
          <w:vertAlign w:val="subscript"/>
        </w:rPr>
        <w:t>2</w:t>
      </w:r>
      <w:r>
        <w:rPr>
          <w:rFonts w:ascii="Arial" w:eastAsia="Arial" w:hAnsi="Arial"/>
          <w:sz w:val="39"/>
          <w:vertAlign w:val="superscript"/>
        </w:rPr>
        <w:t>π</w:t>
      </w:r>
      <w:r>
        <w:rPr>
          <w:rFonts w:ascii="Arial" w:eastAsia="Arial" w:hAnsi="Arial"/>
          <w:sz w:val="28"/>
        </w:rPr>
        <w:t xml:space="preserve"> являются корнями исходного уравнения. В нужный промежуток попадают три корня первого вида, у которых k = 0, 1, 2 и три корня второго вида, у которых n = 0, 1, 2. Итого имеем 3 + 3 = 6 корней.</w:t>
      </w:r>
    </w:p>
    <w:p w:rsidR="0086764D" w:rsidRDefault="0086764D" w:rsidP="0086764D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sz w:val="28"/>
        </w:rPr>
        <w:pict>
          <v:line id="_x0000_s1035" style="position:absolute;z-index:-251648000" from="327.05pt,-58.65pt" to="339.65pt,-58.65pt" o:userdrawn="t" strokeweight=".19872mm"/>
        </w:pict>
      </w:r>
    </w:p>
    <w:p w:rsidR="0086764D" w:rsidRDefault="0086764D" w:rsidP="0086764D">
      <w:pPr>
        <w:spacing w:line="136" w:lineRule="exact"/>
        <w:rPr>
          <w:rFonts w:ascii="Times New Roman" w:eastAsia="Times New Roman" w:hAnsi="Times New Roman"/>
        </w:rPr>
      </w:pPr>
    </w:p>
    <w:p w:rsidR="0086764D" w:rsidRDefault="0086764D" w:rsidP="0086764D">
      <w:pPr>
        <w:spacing w:line="0" w:lineRule="atLeast"/>
        <w:ind w:left="70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Критерии. Любое правильное решение: 7 баллов.</w:t>
      </w:r>
    </w:p>
    <w:p w:rsidR="0086764D" w:rsidRDefault="0086764D" w:rsidP="0086764D">
      <w:pPr>
        <w:spacing w:line="16" w:lineRule="exact"/>
        <w:rPr>
          <w:rFonts w:ascii="Times New Roman" w:eastAsia="Times New Roman" w:hAnsi="Times New Roman"/>
        </w:rPr>
      </w:pPr>
    </w:p>
    <w:p w:rsidR="0086764D" w:rsidRDefault="0086764D" w:rsidP="0086764D">
      <w:pPr>
        <w:spacing w:line="252" w:lineRule="auto"/>
        <w:ind w:left="700"/>
        <w:jc w:val="both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Получены общие формулы для корней</w:t>
      </w:r>
      <w:r w:rsidR="002B4A5A">
        <w:rPr>
          <w:rFonts w:ascii="Arial" w:eastAsia="Arial" w:hAnsi="Arial"/>
          <w:sz w:val="28"/>
        </w:rPr>
        <w:t>, но неправильно посчитано коли</w:t>
      </w:r>
      <w:r>
        <w:rPr>
          <w:rFonts w:ascii="Arial" w:eastAsia="Arial" w:hAnsi="Arial"/>
          <w:sz w:val="28"/>
        </w:rPr>
        <w:t>чество корней на отрезке [0; 6π]: 5 баллов.</w:t>
      </w:r>
    </w:p>
    <w:p w:rsidR="0086764D" w:rsidRDefault="0086764D" w:rsidP="0086764D">
      <w:pPr>
        <w:spacing w:line="1" w:lineRule="exact"/>
        <w:rPr>
          <w:rFonts w:ascii="Times New Roman" w:eastAsia="Times New Roman" w:hAnsi="Times New Roman"/>
        </w:rPr>
      </w:pPr>
    </w:p>
    <w:p w:rsidR="0086764D" w:rsidRDefault="0086764D" w:rsidP="0086764D">
      <w:pPr>
        <w:spacing w:line="0" w:lineRule="atLeast"/>
        <w:ind w:left="700"/>
        <w:rPr>
          <w:rFonts w:ascii="Arial" w:eastAsia="Arial" w:hAnsi="Arial"/>
          <w:sz w:val="27"/>
        </w:rPr>
      </w:pPr>
      <w:r>
        <w:rPr>
          <w:rFonts w:ascii="Arial" w:eastAsia="Arial" w:hAnsi="Arial"/>
          <w:sz w:val="27"/>
        </w:rPr>
        <w:t>Только ответ, даже с предъявленным полным множеством корней: 1 балл.</w:t>
      </w:r>
    </w:p>
    <w:p w:rsidR="00982151" w:rsidRDefault="00982151" w:rsidP="00982151">
      <w:pPr>
        <w:numPr>
          <w:ilvl w:val="0"/>
          <w:numId w:val="12"/>
        </w:numPr>
        <w:tabs>
          <w:tab w:val="left" w:pos="534"/>
        </w:tabs>
        <w:spacing w:line="213" w:lineRule="auto"/>
        <w:jc w:val="both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(7 баллов) Про тетраэдр ABCD известно, что AB · CD = AC · BD = AD · BC. Пусть I</w:t>
      </w:r>
      <w:r>
        <w:rPr>
          <w:rFonts w:ascii="Arial" w:eastAsia="Arial" w:hAnsi="Arial"/>
          <w:sz w:val="39"/>
          <w:vertAlign w:val="subscript"/>
        </w:rPr>
        <w:t>A</w:t>
      </w:r>
      <w:r>
        <w:rPr>
          <w:rFonts w:ascii="Arial" w:eastAsia="Arial" w:hAnsi="Arial"/>
          <w:sz w:val="28"/>
        </w:rPr>
        <w:t>, I</w:t>
      </w:r>
      <w:r>
        <w:rPr>
          <w:rFonts w:ascii="Arial" w:eastAsia="Arial" w:hAnsi="Arial"/>
          <w:sz w:val="39"/>
          <w:vertAlign w:val="subscript"/>
        </w:rPr>
        <w:t>B</w:t>
      </w:r>
      <w:r>
        <w:rPr>
          <w:rFonts w:ascii="Arial" w:eastAsia="Arial" w:hAnsi="Arial"/>
          <w:sz w:val="28"/>
        </w:rPr>
        <w:t>, I</w:t>
      </w:r>
      <w:r>
        <w:rPr>
          <w:rFonts w:ascii="Arial" w:eastAsia="Arial" w:hAnsi="Arial"/>
          <w:sz w:val="39"/>
          <w:vertAlign w:val="subscript"/>
        </w:rPr>
        <w:t>C</w:t>
      </w:r>
      <w:r>
        <w:rPr>
          <w:rFonts w:ascii="Arial" w:eastAsia="Arial" w:hAnsi="Arial"/>
          <w:sz w:val="28"/>
        </w:rPr>
        <w:t xml:space="preserve"> , I</w:t>
      </w:r>
      <w:r>
        <w:rPr>
          <w:rFonts w:ascii="Arial" w:eastAsia="Arial" w:hAnsi="Arial"/>
          <w:sz w:val="39"/>
          <w:vertAlign w:val="subscript"/>
        </w:rPr>
        <w:t>D</w:t>
      </w:r>
      <w:r>
        <w:rPr>
          <w:rFonts w:ascii="Arial" w:eastAsia="Arial" w:hAnsi="Arial"/>
          <w:sz w:val="28"/>
        </w:rPr>
        <w:t xml:space="preserve"> центры окружностей, вписанных в треугольники BCD, CDA, DAB и ABC соответственно. Докажите, что отрезки AI</w:t>
      </w:r>
      <w:r>
        <w:rPr>
          <w:rFonts w:ascii="Arial" w:eastAsia="Arial" w:hAnsi="Arial"/>
          <w:sz w:val="39"/>
          <w:vertAlign w:val="subscript"/>
        </w:rPr>
        <w:t>A</w:t>
      </w:r>
      <w:r>
        <w:rPr>
          <w:rFonts w:ascii="Arial" w:eastAsia="Arial" w:hAnsi="Arial"/>
          <w:sz w:val="28"/>
        </w:rPr>
        <w:t>, BI</w:t>
      </w:r>
      <w:r>
        <w:rPr>
          <w:rFonts w:ascii="Arial" w:eastAsia="Arial" w:hAnsi="Arial"/>
          <w:sz w:val="39"/>
          <w:vertAlign w:val="subscript"/>
        </w:rPr>
        <w:t>B</w:t>
      </w:r>
      <w:r>
        <w:rPr>
          <w:rFonts w:ascii="Arial" w:eastAsia="Arial" w:hAnsi="Arial"/>
          <w:sz w:val="28"/>
        </w:rPr>
        <w:t>, CI</w:t>
      </w:r>
      <w:r>
        <w:rPr>
          <w:rFonts w:ascii="Arial" w:eastAsia="Arial" w:hAnsi="Arial"/>
          <w:sz w:val="39"/>
          <w:vertAlign w:val="subscript"/>
        </w:rPr>
        <w:t>C</w:t>
      </w:r>
      <w:r>
        <w:rPr>
          <w:rFonts w:ascii="Arial" w:eastAsia="Arial" w:hAnsi="Arial"/>
          <w:sz w:val="28"/>
        </w:rPr>
        <w:t xml:space="preserve"> , DI</w:t>
      </w:r>
      <w:r>
        <w:rPr>
          <w:rFonts w:ascii="Arial" w:eastAsia="Arial" w:hAnsi="Arial"/>
          <w:sz w:val="39"/>
          <w:vertAlign w:val="subscript"/>
        </w:rPr>
        <w:t>D</w:t>
      </w:r>
      <w:r>
        <w:rPr>
          <w:rFonts w:ascii="Arial" w:eastAsia="Arial" w:hAnsi="Arial"/>
          <w:sz w:val="28"/>
        </w:rPr>
        <w:t xml:space="preserve"> пересекаются в одной точке.</w:t>
      </w:r>
    </w:p>
    <w:p w:rsidR="00982151" w:rsidRDefault="00982151" w:rsidP="00982151">
      <w:pPr>
        <w:spacing w:line="155" w:lineRule="exact"/>
        <w:rPr>
          <w:rFonts w:ascii="Times New Roman" w:eastAsia="Times New Roman" w:hAnsi="Times New Roman"/>
        </w:rPr>
      </w:pPr>
    </w:p>
    <w:p w:rsidR="00982151" w:rsidRDefault="00982151" w:rsidP="00982151">
      <w:pPr>
        <w:spacing w:line="252" w:lineRule="auto"/>
        <w:ind w:left="700"/>
        <w:jc w:val="both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Решение. Пусть точка L основание биссектрисы AL треугольника ABC. По свойству биссектрисы, BL/LC = BA/AC. Из соотношения на длины рёбер тетраэдра следует, что BA/AC = BD/DC. Сопоставляя эти два равенства, приходим к выводу, что BL/LC = BD/DC . По обратному свойству биссектрисы отрезок DL служит биссектрисой в треугольнике</w:t>
      </w:r>
    </w:p>
    <w:p w:rsidR="00982151" w:rsidRDefault="00982151" w:rsidP="00982151">
      <w:pPr>
        <w:spacing w:line="2" w:lineRule="exact"/>
        <w:rPr>
          <w:rFonts w:ascii="Times New Roman" w:eastAsia="Times New Roman" w:hAnsi="Times New Roman"/>
        </w:rPr>
      </w:pPr>
    </w:p>
    <w:p w:rsidR="00982151" w:rsidRDefault="00982151" w:rsidP="00982151">
      <w:pPr>
        <w:spacing w:line="0" w:lineRule="atLeast"/>
        <w:ind w:left="70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DBC.</w:t>
      </w:r>
    </w:p>
    <w:p w:rsidR="00982151" w:rsidRDefault="00982151" w:rsidP="00982151">
      <w:pPr>
        <w:spacing w:line="122" w:lineRule="exact"/>
        <w:rPr>
          <w:rFonts w:ascii="Times New Roman" w:eastAsia="Times New Roman" w:hAnsi="Times New Roman"/>
        </w:rPr>
      </w:pPr>
    </w:p>
    <w:p w:rsidR="00982151" w:rsidRDefault="00982151" w:rsidP="00982151">
      <w:pPr>
        <w:spacing w:line="236" w:lineRule="auto"/>
        <w:ind w:left="700"/>
        <w:jc w:val="both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Рассмотрим треугольник ALD. Точки I</w:t>
      </w:r>
      <w:r>
        <w:rPr>
          <w:rFonts w:ascii="Arial" w:eastAsia="Arial" w:hAnsi="Arial"/>
          <w:sz w:val="39"/>
          <w:vertAlign w:val="subscript"/>
        </w:rPr>
        <w:t>D</w:t>
      </w:r>
      <w:r>
        <w:rPr>
          <w:rFonts w:ascii="Arial" w:eastAsia="Arial" w:hAnsi="Arial"/>
          <w:sz w:val="28"/>
        </w:rPr>
        <w:t>, I</w:t>
      </w:r>
      <w:r>
        <w:rPr>
          <w:rFonts w:ascii="Arial" w:eastAsia="Arial" w:hAnsi="Arial"/>
          <w:sz w:val="39"/>
          <w:vertAlign w:val="subscript"/>
        </w:rPr>
        <w:t>A</w:t>
      </w:r>
      <w:r>
        <w:rPr>
          <w:rFonts w:ascii="Arial" w:eastAsia="Arial" w:hAnsi="Arial"/>
          <w:sz w:val="28"/>
        </w:rPr>
        <w:t xml:space="preserve"> лежат на его сторонах AL, DL соответственно, так как центр вписанной в треугольник окружности является точкой пересечения биссектрис. Но тогда отрезки DI</w:t>
      </w:r>
      <w:r>
        <w:rPr>
          <w:rFonts w:ascii="Arial" w:eastAsia="Arial" w:hAnsi="Arial"/>
          <w:sz w:val="39"/>
          <w:vertAlign w:val="subscript"/>
        </w:rPr>
        <w:t>D</w:t>
      </w:r>
      <w:r>
        <w:rPr>
          <w:rFonts w:ascii="Arial" w:eastAsia="Arial" w:hAnsi="Arial"/>
          <w:sz w:val="28"/>
        </w:rPr>
        <w:t xml:space="preserve"> и AI</w:t>
      </w:r>
      <w:r>
        <w:rPr>
          <w:rFonts w:ascii="Arial" w:eastAsia="Arial" w:hAnsi="Arial"/>
          <w:sz w:val="39"/>
          <w:vertAlign w:val="subscript"/>
        </w:rPr>
        <w:t>A</w:t>
      </w:r>
      <w:r>
        <w:rPr>
          <w:rFonts w:ascii="Arial" w:eastAsia="Arial" w:hAnsi="Arial"/>
          <w:sz w:val="28"/>
        </w:rPr>
        <w:t xml:space="preserve"> пересекаются. Аналогично можно доказать, что любые два отрезка из условия пересекаются. Эти четыре отрезка не лежат в одной плоскости (поскольку их концы A, B, C, D не лежат в одной плоскости) и при этом попарно пересекаются. Такое возможно только когда они все имеют общую точку.</w:t>
      </w:r>
    </w:p>
    <w:p w:rsidR="00982151" w:rsidRDefault="00982151" w:rsidP="00982151">
      <w:pPr>
        <w:spacing w:line="159" w:lineRule="exact"/>
        <w:rPr>
          <w:rFonts w:ascii="Times New Roman" w:eastAsia="Times New Roman" w:hAnsi="Times New Roman"/>
        </w:rPr>
      </w:pPr>
    </w:p>
    <w:p w:rsidR="00982151" w:rsidRDefault="00982151" w:rsidP="00982151">
      <w:pPr>
        <w:spacing w:line="0" w:lineRule="atLeast"/>
        <w:ind w:left="70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Критерии. Любое правильное решение: 7 баллов.</w:t>
      </w:r>
    </w:p>
    <w:p w:rsidR="00982151" w:rsidRDefault="00982151" w:rsidP="00982151">
      <w:pPr>
        <w:spacing w:line="16" w:lineRule="exact"/>
        <w:rPr>
          <w:rFonts w:ascii="Times New Roman" w:eastAsia="Times New Roman" w:hAnsi="Times New Roman"/>
        </w:rPr>
      </w:pPr>
    </w:p>
    <w:p w:rsidR="00982151" w:rsidRDefault="00982151" w:rsidP="00982151">
      <w:pPr>
        <w:spacing w:line="0" w:lineRule="atLeast"/>
        <w:ind w:left="70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Доказано, что отрезки попарно пересекаются, но не доказано, что все</w:t>
      </w:r>
    </w:p>
    <w:p w:rsidR="00982151" w:rsidRDefault="00982151" w:rsidP="00982151">
      <w:pPr>
        <w:spacing w:line="0" w:lineRule="atLeast"/>
        <w:ind w:left="700"/>
        <w:rPr>
          <w:rFonts w:ascii="Arial" w:eastAsia="Arial" w:hAnsi="Arial"/>
          <w:sz w:val="28"/>
        </w:rPr>
        <w:sectPr w:rsidR="00982151">
          <w:pgSz w:w="11900" w:h="16838"/>
          <w:pgMar w:top="856" w:right="866" w:bottom="499" w:left="860" w:header="0" w:footer="0" w:gutter="0"/>
          <w:cols w:space="0" w:equalWidth="0">
            <w:col w:w="10180"/>
          </w:cols>
          <w:docGrid w:linePitch="360"/>
        </w:sectPr>
      </w:pPr>
    </w:p>
    <w:p w:rsidR="00982151" w:rsidRDefault="00982151" w:rsidP="00982151">
      <w:pPr>
        <w:spacing w:line="0" w:lineRule="atLeast"/>
        <w:ind w:left="120"/>
        <w:rPr>
          <w:rFonts w:ascii="Arial" w:eastAsia="Arial" w:hAnsi="Arial"/>
          <w:sz w:val="28"/>
        </w:rPr>
      </w:pPr>
      <w:bookmarkStart w:id="2" w:name="page4"/>
      <w:bookmarkEnd w:id="2"/>
      <w:r>
        <w:rPr>
          <w:rFonts w:ascii="Arial" w:eastAsia="Arial" w:hAnsi="Arial"/>
          <w:sz w:val="28"/>
        </w:rPr>
        <w:lastRenderedPageBreak/>
        <w:t>четыре имеют общую точку: 4 балла.</w:t>
      </w:r>
    </w:p>
    <w:p w:rsidR="00982151" w:rsidRDefault="00982151" w:rsidP="00982151">
      <w:pPr>
        <w:spacing w:line="16" w:lineRule="exact"/>
        <w:rPr>
          <w:rFonts w:ascii="Times New Roman" w:eastAsia="Times New Roman" w:hAnsi="Times New Roman"/>
        </w:rPr>
      </w:pPr>
    </w:p>
    <w:p w:rsidR="00982151" w:rsidRDefault="00982151" w:rsidP="00982151">
      <w:pPr>
        <w:spacing w:line="252" w:lineRule="auto"/>
        <w:ind w:left="12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Доказано, что биссектрисы углов BAC и BDC пересекаются на ребре BC, но дальнейших продвижений нет: 2 балла.</w:t>
      </w:r>
    </w:p>
    <w:p w:rsidR="00982151" w:rsidRDefault="00982151" w:rsidP="00982151">
      <w:pPr>
        <w:spacing w:line="1" w:lineRule="exact"/>
        <w:rPr>
          <w:rFonts w:ascii="Times New Roman" w:eastAsia="Times New Roman" w:hAnsi="Times New Roman"/>
        </w:rPr>
      </w:pPr>
    </w:p>
    <w:p w:rsidR="00982151" w:rsidRDefault="00982151" w:rsidP="00982151">
      <w:pPr>
        <w:spacing w:line="0" w:lineRule="atLeast"/>
        <w:ind w:left="12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Неверные или не доведенные до конца рассуждения: 0 баллов.</w:t>
      </w:r>
    </w:p>
    <w:p w:rsidR="000878DE" w:rsidRPr="000878DE" w:rsidRDefault="000878DE"/>
    <w:sectPr w:rsidR="000878DE" w:rsidRPr="000878DE" w:rsidSect="00402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3C6" w:rsidRDefault="00FF33C6" w:rsidP="00982151">
      <w:r>
        <w:separator/>
      </w:r>
    </w:p>
  </w:endnote>
  <w:endnote w:type="continuationSeparator" w:id="1">
    <w:p w:rsidR="00FF33C6" w:rsidRDefault="00FF33C6" w:rsidP="00982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98477"/>
      <w:docPartObj>
        <w:docPartGallery w:val="Page Numbers (Bottom of Page)"/>
        <w:docPartUnique/>
      </w:docPartObj>
    </w:sdtPr>
    <w:sdtContent>
      <w:p w:rsidR="00982151" w:rsidRDefault="00982151">
        <w:pPr>
          <w:pStyle w:val="a6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982151" w:rsidRDefault="0098215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3C6" w:rsidRDefault="00FF33C6" w:rsidP="00982151">
      <w:r>
        <w:separator/>
      </w:r>
    </w:p>
  </w:footnote>
  <w:footnote w:type="continuationSeparator" w:id="1">
    <w:p w:rsidR="00FF33C6" w:rsidRDefault="00FF33C6" w:rsidP="009821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EB141F2"/>
    <w:lvl w:ilvl="0" w:tplc="FFFFFFFF">
      <w:start w:val="1"/>
      <w:numFmt w:val="decimal"/>
      <w:lvlText w:val="%1"/>
      <w:lvlJc w:val="left"/>
    </w:lvl>
    <w:lvl w:ilvl="1" w:tplc="FFFFFFFF">
      <w:start w:val="1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79E2A9E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7545E146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515F007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5BD062C2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12200854"/>
    <w:lvl w:ilvl="0" w:tplc="FFFFFFFF">
      <w:start w:val="1"/>
      <w:numFmt w:val="bullet"/>
      <w:lvlText w:val="D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4DB127F8"/>
    <w:lvl w:ilvl="0" w:tplc="FFFFFFFF">
      <w:start w:val="1"/>
      <w:numFmt w:val="bullet"/>
      <w:lvlText w:val="D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0216231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1F16E9E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0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1190CDE6"/>
    <w:lvl w:ilvl="0" w:tplc="FFFFFFFF">
      <w:start w:val="1"/>
      <w:numFmt w:val="bullet"/>
      <w:lvlText w:val="x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66EF438C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78DE"/>
    <w:rsid w:val="000878DE"/>
    <w:rsid w:val="002B4A5A"/>
    <w:rsid w:val="00402605"/>
    <w:rsid w:val="00495BBF"/>
    <w:rsid w:val="0086764D"/>
    <w:rsid w:val="008D7121"/>
    <w:rsid w:val="00982151"/>
    <w:rsid w:val="00D20E01"/>
    <w:rsid w:val="00FF3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8D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5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821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82151"/>
    <w:rPr>
      <w:rFonts w:ascii="Calibri" w:eastAsia="Calibri" w:hAnsi="Calibri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821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82151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2018-09-17T16:53:00Z</dcterms:created>
  <dcterms:modified xsi:type="dcterms:W3CDTF">2018-09-17T17:26:00Z</dcterms:modified>
</cp:coreProperties>
</file>